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D57F48" w:rsidP="009F4545">
      <w:pPr>
        <w:pStyle w:val="Sangradetextonormal"/>
        <w:ind w:left="0"/>
      </w:pPr>
      <w:r>
        <w:t>Resistencia, 2</w:t>
      </w:r>
      <w:r w:rsidR="009E4D1B">
        <w:t>3</w:t>
      </w:r>
      <w:r w:rsidR="009F4545">
        <w:t xml:space="preserve">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>: Licitación Privada Nº 1</w:t>
      </w:r>
      <w:r w:rsidR="006364BA">
        <w:rPr>
          <w:sz w:val="24"/>
          <w:szCs w:val="24"/>
        </w:rPr>
        <w:t>9</w:t>
      </w:r>
      <w:r w:rsidR="00E73A20">
        <w:rPr>
          <w:sz w:val="24"/>
          <w:szCs w:val="24"/>
        </w:rPr>
        <w:t>8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6364BA">
        <w:rPr>
          <w:sz w:val="24"/>
          <w:szCs w:val="24"/>
        </w:rPr>
        <w:t>9</w:t>
      </w:r>
      <w:r w:rsidR="00E73A20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E4D1B">
        <w:rPr>
          <w:b/>
          <w:bCs/>
        </w:rPr>
        <w:t>el día 29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100776">
        <w:rPr>
          <w:b/>
          <w:bCs/>
        </w:rPr>
        <w:t>el día 2</w:t>
      </w:r>
      <w:r w:rsidR="009E4D1B">
        <w:rPr>
          <w:b/>
          <w:bCs/>
        </w:rPr>
        <w:t>9</w:t>
      </w:r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7E2508"/>
    <w:rsid w:val="00860A59"/>
    <w:rsid w:val="00866331"/>
    <w:rsid w:val="008B3030"/>
    <w:rsid w:val="008D1F37"/>
    <w:rsid w:val="008F1C42"/>
    <w:rsid w:val="00915109"/>
    <w:rsid w:val="009372F5"/>
    <w:rsid w:val="009E4D1B"/>
    <w:rsid w:val="009F4545"/>
    <w:rsid w:val="00A356A1"/>
    <w:rsid w:val="00AA5B3B"/>
    <w:rsid w:val="00AA7D97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B2F2B"/>
    <w:rsid w:val="00CE706B"/>
    <w:rsid w:val="00D5701B"/>
    <w:rsid w:val="00D57F48"/>
    <w:rsid w:val="00DB5887"/>
    <w:rsid w:val="00E73A20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2022-11-23T12:44:00Z</cp:lastPrinted>
  <dcterms:created xsi:type="dcterms:W3CDTF">2022-11-23T12:45:00Z</dcterms:created>
  <dcterms:modified xsi:type="dcterms:W3CDTF">2022-11-23T12:45:00Z</dcterms:modified>
</cp:coreProperties>
</file>